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358" w:rsidRPr="00E04358" w:rsidRDefault="00000000" w:rsidP="00E04358">
      <w:pPr>
        <w:spacing w:after="0"/>
        <w:rPr>
          <w:rFonts w:asciiTheme="majorHAnsi" w:hAnsiTheme="majorHAnsi" w:cstheme="majorHAnsi"/>
        </w:rPr>
      </w:pPr>
      <w:proofErr w:type="spellStart"/>
      <w:r w:rsidRPr="00E04358">
        <w:rPr>
          <w:rFonts w:asciiTheme="majorHAnsi" w:hAnsiTheme="majorHAnsi" w:cstheme="majorHAnsi"/>
        </w:rPr>
        <w:t>Offre</w:t>
      </w:r>
      <w:proofErr w:type="spellEnd"/>
      <w:r w:rsidRPr="00E04358">
        <w:rPr>
          <w:rFonts w:asciiTheme="majorHAnsi" w:hAnsiTheme="majorHAnsi" w:cstheme="majorHAnsi"/>
        </w:rPr>
        <w:t xml:space="preserve"> </w:t>
      </w:r>
      <w:proofErr w:type="spellStart"/>
      <w:r w:rsidRPr="00E04358">
        <w:rPr>
          <w:rFonts w:asciiTheme="majorHAnsi" w:hAnsiTheme="majorHAnsi" w:cstheme="majorHAnsi"/>
        </w:rPr>
        <w:t>d'emploi</w:t>
      </w:r>
      <w:proofErr w:type="spellEnd"/>
      <w:r w:rsidRPr="00E04358">
        <w:rPr>
          <w:rFonts w:asciiTheme="majorHAnsi" w:hAnsiTheme="majorHAnsi" w:cstheme="majorHAnsi"/>
        </w:rPr>
        <w:t xml:space="preserve"> : </w:t>
      </w:r>
      <w:proofErr w:type="spellStart"/>
      <w:r w:rsidRPr="00E04358">
        <w:rPr>
          <w:rFonts w:asciiTheme="majorHAnsi" w:hAnsiTheme="majorHAnsi" w:cstheme="majorHAnsi"/>
        </w:rPr>
        <w:t>Entraîneur</w:t>
      </w:r>
      <w:proofErr w:type="spellEnd"/>
      <w:r w:rsidRPr="00E04358">
        <w:rPr>
          <w:rFonts w:asciiTheme="majorHAnsi" w:hAnsiTheme="majorHAnsi" w:cstheme="majorHAnsi"/>
        </w:rPr>
        <w:t xml:space="preserve"> de Parkour (H/F)</w:t>
      </w:r>
      <w:r w:rsidRPr="00E04358">
        <w:rPr>
          <w:rFonts w:asciiTheme="majorHAnsi" w:hAnsiTheme="majorHAnsi" w:cstheme="majorHAnsi"/>
        </w:rPr>
        <w:br/>
      </w:r>
      <w:r w:rsidRPr="00E04358">
        <w:rPr>
          <w:rFonts w:asciiTheme="majorHAnsi" w:hAnsiTheme="majorHAnsi" w:cstheme="majorHAnsi"/>
        </w:rPr>
        <w:br/>
        <w:t>Club : Gymnastique Élancourt Maurepas (GEM)</w:t>
      </w:r>
      <w:r w:rsidRPr="00E04358">
        <w:rPr>
          <w:rFonts w:asciiTheme="majorHAnsi" w:hAnsiTheme="majorHAnsi" w:cstheme="majorHAnsi"/>
        </w:rPr>
        <w:br/>
        <w:t>Lieu : Élancourt / Maurepas (78), Île-de-France</w:t>
      </w:r>
      <w:r w:rsidRPr="00E04358">
        <w:rPr>
          <w:rFonts w:asciiTheme="majorHAnsi" w:hAnsiTheme="majorHAnsi" w:cstheme="majorHAnsi"/>
        </w:rPr>
        <w:br/>
        <w:t>Temps de travail : 2 à 4 heures par semaine</w:t>
      </w:r>
      <w:r w:rsidRPr="00E04358">
        <w:rPr>
          <w:rFonts w:asciiTheme="majorHAnsi" w:hAnsiTheme="majorHAnsi" w:cstheme="majorHAnsi"/>
        </w:rPr>
        <w:br/>
        <w:t>Type de contrat : CDD ou prestation indépendante selon profil</w:t>
      </w:r>
      <w:r w:rsidRPr="00E04358">
        <w:rPr>
          <w:rFonts w:asciiTheme="majorHAnsi" w:hAnsiTheme="majorHAnsi" w:cstheme="majorHAnsi"/>
        </w:rPr>
        <w:br/>
        <w:t>Date de début : À convenir</w:t>
      </w:r>
      <w:r w:rsidRPr="00E04358">
        <w:rPr>
          <w:rFonts w:asciiTheme="majorHAnsi" w:hAnsiTheme="majorHAnsi" w:cstheme="majorHAnsi"/>
        </w:rPr>
        <w:br/>
      </w:r>
      <w:r w:rsidRPr="00E04358">
        <w:rPr>
          <w:rFonts w:asciiTheme="majorHAnsi" w:hAnsiTheme="majorHAnsi" w:cstheme="majorHAnsi"/>
        </w:rPr>
        <w:br/>
        <w:t>À propos du club :</w:t>
      </w:r>
      <w:r w:rsidRPr="00E04358">
        <w:rPr>
          <w:rFonts w:asciiTheme="majorHAnsi" w:hAnsiTheme="majorHAnsi" w:cstheme="majorHAnsi"/>
        </w:rPr>
        <w:br/>
        <w:t>Le GEM est une association sportive dynamique et engagée, proposant diverses disciplines gymniques telles que la gymnastique artistique féminine et masculine, la baby gym, la gym adulte et le freestyle gym. Le club est reconnu pour son encadrement de qualité et son engagement envers le développement des jeunes sportifs.</w:t>
      </w:r>
      <w:r w:rsidRPr="00E04358">
        <w:rPr>
          <w:rFonts w:asciiTheme="majorHAnsi" w:hAnsiTheme="majorHAnsi" w:cstheme="majorHAnsi"/>
        </w:rPr>
        <w:br/>
      </w:r>
      <w:r w:rsidRPr="00E04358">
        <w:rPr>
          <w:rFonts w:asciiTheme="majorHAnsi" w:hAnsiTheme="majorHAnsi" w:cstheme="majorHAnsi"/>
        </w:rPr>
        <w:br/>
        <w:t>Missions :</w:t>
      </w:r>
      <w:r w:rsidRPr="00E04358">
        <w:rPr>
          <w:rFonts w:asciiTheme="majorHAnsi" w:hAnsiTheme="majorHAnsi" w:cstheme="majorHAnsi"/>
        </w:rPr>
        <w:br/>
        <w:t>Dans le cadre du développement de sa section Parkour, le GEM recherche un entraîneur passionné pour encadrer des séances hebdomadaires. Les missions incluent :</w:t>
      </w:r>
      <w:r w:rsidRPr="00E04358">
        <w:rPr>
          <w:rFonts w:asciiTheme="majorHAnsi" w:hAnsiTheme="majorHAnsi" w:cstheme="majorHAnsi"/>
        </w:rPr>
        <w:br/>
      </w:r>
      <w:r w:rsidRPr="00E04358">
        <w:rPr>
          <w:rFonts w:asciiTheme="majorHAnsi" w:hAnsiTheme="majorHAnsi" w:cstheme="majorHAnsi"/>
        </w:rPr>
        <w:br/>
        <w:t>- Concevoir et animer des séances de parkour adaptées aux niveaux des pratiquants, en mettant l'accent sur la sécurité, la technique et le plaisir de la pratique.</w:t>
      </w:r>
      <w:r w:rsidRPr="00E04358">
        <w:rPr>
          <w:rFonts w:asciiTheme="majorHAnsi" w:hAnsiTheme="majorHAnsi" w:cstheme="majorHAnsi"/>
        </w:rPr>
        <w:br/>
        <w:t>- Initier les participants aux techniques fondamentales du parkour, telles que le saut de chat, le saut de bras, le drop jump et le wall run.</w:t>
      </w:r>
      <w:r w:rsidRPr="00E04358">
        <w:rPr>
          <w:rFonts w:asciiTheme="majorHAnsi" w:hAnsiTheme="majorHAnsi" w:cstheme="majorHAnsi"/>
        </w:rPr>
        <w:br/>
        <w:t>- Favoriser l'esprit d'entraide, de persévérance et de dépassement de soi, valeurs essentielles du parkour.</w:t>
      </w:r>
      <w:r w:rsidRPr="00E04358">
        <w:rPr>
          <w:rFonts w:asciiTheme="majorHAnsi" w:hAnsiTheme="majorHAnsi" w:cstheme="majorHAnsi"/>
        </w:rPr>
        <w:br/>
        <w:t>- Participer à l'organisation d'événements ou de démonstrations pour promouvoir la discipline au sein du club et de la communauté locale.</w:t>
      </w:r>
      <w:r w:rsidRPr="00E04358">
        <w:rPr>
          <w:rFonts w:asciiTheme="majorHAnsi" w:hAnsiTheme="majorHAnsi" w:cstheme="majorHAnsi"/>
        </w:rPr>
        <w:br/>
      </w:r>
      <w:r w:rsidRPr="00E04358">
        <w:rPr>
          <w:rFonts w:asciiTheme="majorHAnsi" w:hAnsiTheme="majorHAnsi" w:cstheme="majorHAnsi"/>
        </w:rPr>
        <w:br/>
        <w:t>Profil recherché :</w:t>
      </w:r>
      <w:r w:rsidRPr="00E04358">
        <w:rPr>
          <w:rFonts w:asciiTheme="majorHAnsi" w:hAnsiTheme="majorHAnsi" w:cstheme="majorHAnsi"/>
        </w:rPr>
        <w:br/>
        <w:t>- Expérience significative en tant que pratiquant et/ou encadrant en parkour.</w:t>
      </w:r>
      <w:r w:rsidRPr="00E04358">
        <w:rPr>
          <w:rFonts w:asciiTheme="majorHAnsi" w:hAnsiTheme="majorHAnsi" w:cstheme="majorHAnsi"/>
        </w:rPr>
        <w:br/>
        <w:t>- Diplôme d'encadrement sportif (BPJEPS, CQP, ou équivalent) souhaité.</w:t>
      </w:r>
      <w:r w:rsidRPr="00E04358">
        <w:rPr>
          <w:rFonts w:asciiTheme="majorHAnsi" w:hAnsiTheme="majorHAnsi" w:cstheme="majorHAnsi"/>
        </w:rPr>
        <w:br/>
        <w:t>- Connaissance des normes de sécurité spécifiques à la pratique du parkour en milieu encadré.</w:t>
      </w:r>
      <w:r w:rsidRPr="00E04358">
        <w:rPr>
          <w:rFonts w:asciiTheme="majorHAnsi" w:hAnsiTheme="majorHAnsi" w:cstheme="majorHAnsi"/>
        </w:rPr>
        <w:br/>
        <w:t>- Capacité à travailler avec un public jeune et à adapter les séances en fonction des niveaux.</w:t>
      </w:r>
      <w:r w:rsidRPr="00E04358">
        <w:rPr>
          <w:rFonts w:asciiTheme="majorHAnsi" w:hAnsiTheme="majorHAnsi" w:cstheme="majorHAnsi"/>
        </w:rPr>
        <w:br/>
        <w:t>- Esprit d'équipe, autonomie et sens de l'organisation.</w:t>
      </w:r>
      <w:r w:rsidRPr="00E04358">
        <w:rPr>
          <w:rFonts w:asciiTheme="majorHAnsi" w:hAnsiTheme="majorHAnsi" w:cstheme="majorHAnsi"/>
        </w:rPr>
        <w:br/>
      </w:r>
      <w:r w:rsidRPr="00E04358">
        <w:rPr>
          <w:rFonts w:asciiTheme="majorHAnsi" w:hAnsiTheme="majorHAnsi" w:cstheme="majorHAnsi"/>
        </w:rPr>
        <w:br/>
        <w:t>Conditions :</w:t>
      </w:r>
      <w:r w:rsidRPr="00E04358">
        <w:rPr>
          <w:rFonts w:asciiTheme="majorHAnsi" w:hAnsiTheme="majorHAnsi" w:cstheme="majorHAnsi"/>
        </w:rPr>
        <w:br/>
        <w:t>- Rémunération selon la grille conventionnelle et le profil du candidat.</w:t>
      </w:r>
      <w:r w:rsidRPr="00E04358">
        <w:rPr>
          <w:rFonts w:asciiTheme="majorHAnsi" w:hAnsiTheme="majorHAnsi" w:cstheme="majorHAnsi"/>
        </w:rPr>
        <w:br/>
        <w:t>- Séances prévues en salle équipée, avec possibilité d'activités en extérieur selon les conditions et les besoins pédagogiques.</w:t>
      </w:r>
      <w:r w:rsidRPr="00E04358">
        <w:rPr>
          <w:rFonts w:asciiTheme="majorHAnsi" w:hAnsiTheme="majorHAnsi" w:cstheme="majorHAnsi"/>
        </w:rPr>
        <w:br/>
      </w:r>
      <w:r w:rsidRPr="00E04358">
        <w:rPr>
          <w:rFonts w:asciiTheme="majorHAnsi" w:hAnsiTheme="majorHAnsi" w:cstheme="majorHAnsi"/>
        </w:rPr>
        <w:br/>
        <w:t>Candidature :</w:t>
      </w:r>
      <w:r w:rsidRPr="00E04358">
        <w:rPr>
          <w:rFonts w:asciiTheme="majorHAnsi" w:hAnsiTheme="majorHAnsi" w:cstheme="majorHAnsi"/>
        </w:rPr>
        <w:br/>
        <w:t xml:space="preserve">Veuillez envoyer votre CV et une lettre de motivation à </w:t>
      </w:r>
      <w:proofErr w:type="spellStart"/>
      <w:r w:rsidRPr="00E04358">
        <w:rPr>
          <w:rFonts w:asciiTheme="majorHAnsi" w:hAnsiTheme="majorHAnsi" w:cstheme="majorHAnsi"/>
        </w:rPr>
        <w:t>l'adresse</w:t>
      </w:r>
      <w:proofErr w:type="spellEnd"/>
      <w:r w:rsidRPr="00E04358">
        <w:rPr>
          <w:rFonts w:asciiTheme="majorHAnsi" w:hAnsiTheme="majorHAnsi" w:cstheme="majorHAnsi"/>
        </w:rPr>
        <w:t xml:space="preserve"> </w:t>
      </w:r>
      <w:proofErr w:type="spellStart"/>
      <w:r w:rsidRPr="00E04358">
        <w:rPr>
          <w:rFonts w:asciiTheme="majorHAnsi" w:hAnsiTheme="majorHAnsi" w:cstheme="majorHAnsi"/>
        </w:rPr>
        <w:t>suivante</w:t>
      </w:r>
      <w:proofErr w:type="spellEnd"/>
      <w:r w:rsidRPr="00E04358">
        <w:rPr>
          <w:rFonts w:asciiTheme="majorHAnsi" w:hAnsiTheme="majorHAnsi" w:cstheme="majorHAnsi"/>
        </w:rPr>
        <w:t xml:space="preserve"> : </w:t>
      </w:r>
      <w:hyperlink r:id="rId6" w:history="1">
        <w:r w:rsidR="00E04358" w:rsidRPr="00E04358">
          <w:rPr>
            <w:rStyle w:val="Lienhypertexte"/>
            <w:rFonts w:asciiTheme="majorHAnsi" w:hAnsiTheme="majorHAnsi" w:cstheme="majorHAnsi"/>
          </w:rPr>
          <w:t>clubgem78@gmail.com</w:t>
        </w:r>
      </w:hyperlink>
    </w:p>
    <w:p w:rsidR="00032C74" w:rsidRDefault="00000000">
      <w:r>
        <w:lastRenderedPageBreak/>
        <w:br/>
      </w:r>
    </w:p>
    <w:sectPr w:rsidR="00032C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805079517">
    <w:abstractNumId w:val="8"/>
  </w:num>
  <w:num w:numId="2" w16cid:durableId="74206785">
    <w:abstractNumId w:val="6"/>
  </w:num>
  <w:num w:numId="3" w16cid:durableId="1763910770">
    <w:abstractNumId w:val="5"/>
  </w:num>
  <w:num w:numId="4" w16cid:durableId="1810439335">
    <w:abstractNumId w:val="4"/>
  </w:num>
  <w:num w:numId="5" w16cid:durableId="77287274">
    <w:abstractNumId w:val="7"/>
  </w:num>
  <w:num w:numId="6" w16cid:durableId="749304958">
    <w:abstractNumId w:val="3"/>
  </w:num>
  <w:num w:numId="7" w16cid:durableId="1858881603">
    <w:abstractNumId w:val="2"/>
  </w:num>
  <w:num w:numId="8" w16cid:durableId="1025328369">
    <w:abstractNumId w:val="1"/>
  </w:num>
  <w:num w:numId="9" w16cid:durableId="131579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2C74"/>
    <w:rsid w:val="00034616"/>
    <w:rsid w:val="0006063C"/>
    <w:rsid w:val="0015074B"/>
    <w:rsid w:val="00172D9F"/>
    <w:rsid w:val="0029639D"/>
    <w:rsid w:val="00326F90"/>
    <w:rsid w:val="00AA1D8D"/>
    <w:rsid w:val="00AD1B7F"/>
    <w:rsid w:val="00B47730"/>
    <w:rsid w:val="00CB0664"/>
    <w:rsid w:val="00E043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6257F"/>
  <w14:defaultImageDpi w14:val="300"/>
  <w15:docId w15:val="{1EB249E1-08DA-FF4D-BC5B-4E2A4474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E04358"/>
    <w:rPr>
      <w:color w:val="0000FF" w:themeColor="hyperlink"/>
      <w:u w:val="single"/>
    </w:rPr>
  </w:style>
  <w:style w:type="character" w:styleId="Mentionnonrsolue">
    <w:name w:val="Unresolved Mention"/>
    <w:basedOn w:val="Policepardfaut"/>
    <w:uiPriority w:val="99"/>
    <w:semiHidden/>
    <w:unhideWhenUsed/>
    <w:rsid w:val="00E04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ubgem7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326</Words>
  <Characters>1795</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GUILLOIS Anaïs</cp:lastModifiedBy>
  <cp:revision>2</cp:revision>
  <dcterms:created xsi:type="dcterms:W3CDTF">2013-12-23T23:15:00Z</dcterms:created>
  <dcterms:modified xsi:type="dcterms:W3CDTF">2025-05-12T14:38:00Z</dcterms:modified>
  <cp:category/>
</cp:coreProperties>
</file>